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C3" w:rsidRDefault="000E32C3" w:rsidP="000E32C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0E32C3" w:rsidRDefault="000E32C3" w:rsidP="000E32C3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0E32C3" w:rsidRDefault="000E32C3" w:rsidP="000E32C3">
      <w:pPr>
        <w:jc w:val="center"/>
        <w:rPr>
          <w:sz w:val="28"/>
          <w:szCs w:val="28"/>
        </w:rPr>
      </w:pPr>
    </w:p>
    <w:p w:rsidR="000E32C3" w:rsidRDefault="000E32C3" w:rsidP="000E32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ДОБРОМЫСЛОВСКОГО СЕЛЬСОВЕТА</w:t>
      </w:r>
    </w:p>
    <w:p w:rsidR="000E32C3" w:rsidRDefault="000E32C3" w:rsidP="000E32C3">
      <w:pPr>
        <w:jc w:val="center"/>
        <w:rPr>
          <w:sz w:val="28"/>
          <w:szCs w:val="28"/>
        </w:rPr>
      </w:pPr>
    </w:p>
    <w:p w:rsidR="000E32C3" w:rsidRDefault="000E32C3" w:rsidP="000E32C3">
      <w:pPr>
        <w:tabs>
          <w:tab w:val="center" w:pos="467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ПОСТАНОВЛЕНИЕ</w:t>
      </w:r>
      <w:r>
        <w:rPr>
          <w:sz w:val="28"/>
          <w:szCs w:val="28"/>
        </w:rPr>
        <w:tab/>
      </w:r>
    </w:p>
    <w:p w:rsidR="000E32C3" w:rsidRDefault="000E32C3" w:rsidP="000E32C3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E32C3" w:rsidTr="00BE550C">
        <w:tc>
          <w:tcPr>
            <w:tcW w:w="3190" w:type="dxa"/>
          </w:tcPr>
          <w:p w:rsidR="000E32C3" w:rsidRDefault="000E32C3" w:rsidP="00BE550C">
            <w:pPr>
              <w:jc w:val="both"/>
              <w:rPr>
                <w:sz w:val="28"/>
                <w:szCs w:val="28"/>
              </w:rPr>
            </w:pPr>
          </w:p>
          <w:p w:rsidR="000E32C3" w:rsidRDefault="00046728" w:rsidP="00054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E32C3">
              <w:rPr>
                <w:sz w:val="28"/>
                <w:szCs w:val="28"/>
              </w:rPr>
              <w:t>.</w:t>
            </w:r>
            <w:r w:rsidR="000D12BB">
              <w:rPr>
                <w:sz w:val="28"/>
                <w:szCs w:val="28"/>
              </w:rPr>
              <w:t>11</w:t>
            </w:r>
            <w:r w:rsidR="000E32C3">
              <w:rPr>
                <w:sz w:val="28"/>
                <w:szCs w:val="28"/>
              </w:rPr>
              <w:t>.20</w:t>
            </w:r>
            <w:r w:rsidR="000546FD">
              <w:rPr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E32C3" w:rsidRDefault="000E32C3" w:rsidP="00BE550C">
            <w:pPr>
              <w:jc w:val="center"/>
              <w:rPr>
                <w:sz w:val="28"/>
                <w:szCs w:val="28"/>
              </w:rPr>
            </w:pPr>
          </w:p>
          <w:p w:rsidR="000E32C3" w:rsidRDefault="000E32C3" w:rsidP="00BE550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обромысловский</w:t>
            </w:r>
            <w:proofErr w:type="spellEnd"/>
          </w:p>
        </w:tc>
        <w:tc>
          <w:tcPr>
            <w:tcW w:w="3191" w:type="dxa"/>
          </w:tcPr>
          <w:p w:rsidR="000E32C3" w:rsidRDefault="000E32C3" w:rsidP="00BE5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0E32C3" w:rsidRPr="007B75DD" w:rsidRDefault="000E32C3" w:rsidP="00054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7B75DD">
              <w:rPr>
                <w:sz w:val="28"/>
                <w:szCs w:val="28"/>
              </w:rPr>
              <w:t xml:space="preserve">№ </w:t>
            </w:r>
            <w:r w:rsidR="000546FD">
              <w:rPr>
                <w:sz w:val="28"/>
                <w:szCs w:val="28"/>
              </w:rPr>
              <w:t>3</w:t>
            </w:r>
            <w:r w:rsidR="00046728">
              <w:rPr>
                <w:sz w:val="28"/>
                <w:szCs w:val="28"/>
              </w:rPr>
              <w:t>5</w:t>
            </w:r>
            <w:r w:rsidR="000D12BB">
              <w:rPr>
                <w:sz w:val="28"/>
                <w:szCs w:val="28"/>
              </w:rPr>
              <w:t>-п</w:t>
            </w:r>
          </w:p>
        </w:tc>
      </w:tr>
    </w:tbl>
    <w:p w:rsidR="00A43D3E" w:rsidRDefault="00A43D3E"/>
    <w:p w:rsidR="000E32C3" w:rsidRDefault="000E32C3" w:rsidP="00E86689">
      <w:pPr>
        <w:jc w:val="both"/>
      </w:pPr>
    </w:p>
    <w:p w:rsidR="00E86689" w:rsidRPr="006D0B63" w:rsidRDefault="00E86689" w:rsidP="00E86689">
      <w:pPr>
        <w:jc w:val="both"/>
        <w:rPr>
          <w:b/>
        </w:rPr>
      </w:pPr>
      <w:r>
        <w:rPr>
          <w:bCs/>
          <w:color w:val="000000"/>
          <w:sz w:val="28"/>
          <w:szCs w:val="28"/>
        </w:rPr>
        <w:t xml:space="preserve">  </w:t>
      </w:r>
      <w:r w:rsidR="000D12BB">
        <w:rPr>
          <w:bCs/>
          <w:color w:val="000000"/>
          <w:sz w:val="28"/>
          <w:szCs w:val="28"/>
        </w:rPr>
        <w:t xml:space="preserve">Об утверждении </w:t>
      </w:r>
      <w:proofErr w:type="gramStart"/>
      <w:r w:rsidRPr="00E86689">
        <w:rPr>
          <w:sz w:val="28"/>
          <w:szCs w:val="28"/>
        </w:rPr>
        <w:t>перечня главных администраторов источников внутреннего финансирования дефицита местного бюджета</w:t>
      </w:r>
      <w:proofErr w:type="gramEnd"/>
      <w:r w:rsidRPr="00E86689">
        <w:rPr>
          <w:sz w:val="28"/>
          <w:szCs w:val="28"/>
        </w:rPr>
        <w:t xml:space="preserve"> и закрепленных за ними источников внутреннего финансирования дефицита местного бюджета</w:t>
      </w:r>
    </w:p>
    <w:p w:rsidR="0019008D" w:rsidRPr="0019008D" w:rsidRDefault="0019008D" w:rsidP="000D12BB">
      <w:pPr>
        <w:rPr>
          <w:i/>
          <w:color w:val="000000"/>
          <w:sz w:val="28"/>
          <w:szCs w:val="28"/>
        </w:rPr>
      </w:pPr>
    </w:p>
    <w:p w:rsidR="0019008D" w:rsidRPr="00386CB9" w:rsidRDefault="0019008D" w:rsidP="0019008D">
      <w:pPr>
        <w:ind w:firstLine="709"/>
        <w:jc w:val="both"/>
        <w:rPr>
          <w:color w:val="000000"/>
          <w:sz w:val="28"/>
          <w:szCs w:val="28"/>
        </w:rPr>
      </w:pPr>
      <w:r w:rsidRPr="00386CB9">
        <w:rPr>
          <w:color w:val="000000"/>
          <w:sz w:val="28"/>
          <w:szCs w:val="28"/>
        </w:rPr>
        <w:t> </w:t>
      </w:r>
    </w:p>
    <w:p w:rsidR="00590E9C" w:rsidRDefault="00046728" w:rsidP="000467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9008D" w:rsidRPr="00386CB9">
        <w:rPr>
          <w:color w:val="000000"/>
          <w:sz w:val="28"/>
          <w:szCs w:val="28"/>
        </w:rPr>
        <w:t>В соответствии с</w:t>
      </w:r>
      <w:r w:rsidR="000D12BB">
        <w:rPr>
          <w:color w:val="000000"/>
          <w:sz w:val="28"/>
          <w:szCs w:val="28"/>
        </w:rPr>
        <w:t xml:space="preserve"> положениями статьи 160.1, 160.2 Бюджетного </w:t>
      </w:r>
      <w:r w:rsidR="00CD7EC5">
        <w:rPr>
          <w:color w:val="000000"/>
          <w:sz w:val="28"/>
          <w:szCs w:val="28"/>
        </w:rPr>
        <w:t>К</w:t>
      </w:r>
      <w:r w:rsidR="000D12BB">
        <w:rPr>
          <w:color w:val="000000"/>
          <w:sz w:val="28"/>
          <w:szCs w:val="28"/>
        </w:rPr>
        <w:t xml:space="preserve">одекса Российской Федерации, введенными Федеральным Законом от 01.07.2021 № 251-ФЗ «О внесении изменений в Бюджетный </w:t>
      </w:r>
      <w:r w:rsidR="00CD7EC5">
        <w:rPr>
          <w:color w:val="000000"/>
          <w:sz w:val="28"/>
          <w:szCs w:val="28"/>
        </w:rPr>
        <w:t>К</w:t>
      </w:r>
      <w:r w:rsidR="000D12BB">
        <w:rPr>
          <w:color w:val="000000"/>
          <w:sz w:val="28"/>
          <w:szCs w:val="28"/>
        </w:rPr>
        <w:t>одекс Российской Федерации»</w:t>
      </w:r>
      <w:r w:rsidR="00CD7EC5">
        <w:rPr>
          <w:color w:val="000000"/>
          <w:sz w:val="28"/>
          <w:szCs w:val="28"/>
        </w:rPr>
        <w:t xml:space="preserve">, в связи с принятием Решения </w:t>
      </w:r>
      <w:proofErr w:type="spellStart"/>
      <w:r w:rsidR="00CD7EC5">
        <w:rPr>
          <w:color w:val="000000"/>
          <w:sz w:val="28"/>
          <w:szCs w:val="28"/>
        </w:rPr>
        <w:t>Добромысловского</w:t>
      </w:r>
      <w:proofErr w:type="spellEnd"/>
      <w:r w:rsidR="00CD7EC5">
        <w:rPr>
          <w:color w:val="000000"/>
          <w:sz w:val="28"/>
          <w:szCs w:val="28"/>
        </w:rPr>
        <w:t xml:space="preserve"> сельского Совета депутатов «О бюджете </w:t>
      </w:r>
      <w:proofErr w:type="spellStart"/>
      <w:r w:rsidR="00CD7EC5">
        <w:rPr>
          <w:color w:val="000000"/>
          <w:sz w:val="28"/>
          <w:szCs w:val="28"/>
        </w:rPr>
        <w:t>Добромысловского</w:t>
      </w:r>
      <w:proofErr w:type="spellEnd"/>
      <w:r w:rsidR="00CD7EC5">
        <w:rPr>
          <w:color w:val="000000"/>
          <w:sz w:val="28"/>
          <w:szCs w:val="28"/>
        </w:rPr>
        <w:t xml:space="preserve"> сельсовета на 202</w:t>
      </w:r>
      <w:r w:rsidR="000546FD">
        <w:rPr>
          <w:color w:val="000000"/>
          <w:sz w:val="28"/>
          <w:szCs w:val="28"/>
        </w:rPr>
        <w:t>5</w:t>
      </w:r>
      <w:r w:rsidR="00CD7EC5">
        <w:rPr>
          <w:color w:val="000000"/>
          <w:sz w:val="28"/>
          <w:szCs w:val="28"/>
        </w:rPr>
        <w:t xml:space="preserve"> год и плановый период 202</w:t>
      </w:r>
      <w:r w:rsidR="000546FD">
        <w:rPr>
          <w:color w:val="000000"/>
          <w:sz w:val="28"/>
          <w:szCs w:val="28"/>
        </w:rPr>
        <w:t>6</w:t>
      </w:r>
      <w:r w:rsidR="00CD7EC5">
        <w:rPr>
          <w:color w:val="000000"/>
          <w:sz w:val="28"/>
          <w:szCs w:val="28"/>
        </w:rPr>
        <w:t>-202</w:t>
      </w:r>
      <w:r w:rsidR="000546FD">
        <w:rPr>
          <w:color w:val="000000"/>
          <w:sz w:val="28"/>
          <w:szCs w:val="28"/>
        </w:rPr>
        <w:t>7</w:t>
      </w:r>
      <w:r w:rsidR="00CD7EC5">
        <w:rPr>
          <w:color w:val="000000"/>
          <w:sz w:val="28"/>
          <w:szCs w:val="28"/>
        </w:rPr>
        <w:t xml:space="preserve"> годов»</w:t>
      </w:r>
      <w:r w:rsidR="00590E9C">
        <w:rPr>
          <w:color w:val="000000"/>
          <w:sz w:val="28"/>
          <w:szCs w:val="28"/>
        </w:rPr>
        <w:t>,</w:t>
      </w:r>
    </w:p>
    <w:p w:rsidR="0019008D" w:rsidRPr="00386CB9" w:rsidRDefault="00046728" w:rsidP="000467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008D" w:rsidRPr="00386CB9">
        <w:rPr>
          <w:color w:val="000000"/>
          <w:sz w:val="28"/>
          <w:szCs w:val="28"/>
        </w:rPr>
        <w:t>ПОСТАНОВЛЯЮ: </w:t>
      </w:r>
    </w:p>
    <w:p w:rsidR="0019008D" w:rsidRPr="0019008D" w:rsidRDefault="0019008D" w:rsidP="00207C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46728">
        <w:rPr>
          <w:color w:val="000000"/>
          <w:sz w:val="28"/>
          <w:szCs w:val="28"/>
        </w:rPr>
        <w:t xml:space="preserve"> </w:t>
      </w:r>
      <w:r w:rsidRPr="00CD7EC5">
        <w:rPr>
          <w:color w:val="000000"/>
          <w:sz w:val="28"/>
          <w:szCs w:val="28"/>
        </w:rPr>
        <w:t>Утвердить </w:t>
      </w:r>
      <w:r w:rsidR="00CD7EC5" w:rsidRPr="00CD7EC5">
        <w:rPr>
          <w:sz w:val="28"/>
          <w:szCs w:val="28"/>
        </w:rPr>
        <w:t xml:space="preserve">перечень </w:t>
      </w:r>
      <w:r w:rsidR="00E86689" w:rsidRPr="00E86689">
        <w:rPr>
          <w:sz w:val="28"/>
          <w:szCs w:val="28"/>
        </w:rPr>
        <w:t xml:space="preserve">главных </w:t>
      </w:r>
      <w:proofErr w:type="gramStart"/>
      <w:r w:rsidR="00E86689" w:rsidRPr="00E86689">
        <w:rPr>
          <w:sz w:val="28"/>
          <w:szCs w:val="28"/>
        </w:rPr>
        <w:t>администраторов источников внутреннего финансирования дефицита местного бюджета</w:t>
      </w:r>
      <w:proofErr w:type="gramEnd"/>
      <w:r w:rsidR="00E86689" w:rsidRPr="00E86689">
        <w:rPr>
          <w:sz w:val="28"/>
          <w:szCs w:val="28"/>
        </w:rPr>
        <w:t xml:space="preserve"> и закрепленных за ними источников внутреннего финансирования дефицита местного бюджета</w:t>
      </w:r>
      <w:r w:rsidR="00E86689" w:rsidRPr="00CD7EC5">
        <w:rPr>
          <w:color w:val="000000"/>
          <w:sz w:val="28"/>
          <w:szCs w:val="28"/>
        </w:rPr>
        <w:t xml:space="preserve"> </w:t>
      </w:r>
      <w:r w:rsidRPr="00CD7EC5">
        <w:rPr>
          <w:color w:val="000000"/>
          <w:sz w:val="28"/>
          <w:szCs w:val="28"/>
        </w:rPr>
        <w:t>согласно приложению.</w:t>
      </w:r>
    </w:p>
    <w:p w:rsidR="0019008D" w:rsidRPr="0019008D" w:rsidRDefault="00CD7EC5" w:rsidP="00207C8B">
      <w:pPr>
        <w:jc w:val="both"/>
        <w:rPr>
          <w:i/>
          <w:sz w:val="28"/>
          <w:szCs w:val="28"/>
        </w:rPr>
      </w:pPr>
      <w:bookmarkStart w:id="1" w:name="Par26"/>
      <w:bookmarkEnd w:id="1"/>
      <w:r>
        <w:rPr>
          <w:sz w:val="28"/>
          <w:szCs w:val="28"/>
        </w:rPr>
        <w:t>2</w:t>
      </w:r>
      <w:r w:rsidR="0019008D">
        <w:rPr>
          <w:sz w:val="28"/>
          <w:szCs w:val="28"/>
        </w:rPr>
        <w:t>.</w:t>
      </w:r>
      <w:r w:rsidR="00046728">
        <w:rPr>
          <w:sz w:val="28"/>
          <w:szCs w:val="28"/>
        </w:rPr>
        <w:t xml:space="preserve"> </w:t>
      </w:r>
      <w:proofErr w:type="gramStart"/>
      <w:r w:rsidR="0019008D" w:rsidRPr="0019008D">
        <w:rPr>
          <w:sz w:val="28"/>
          <w:szCs w:val="28"/>
        </w:rPr>
        <w:t>Контроль за</w:t>
      </w:r>
      <w:proofErr w:type="gramEnd"/>
      <w:r w:rsidR="0019008D" w:rsidRPr="0019008D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</w:t>
      </w:r>
      <w:r w:rsidR="0019008D" w:rsidRPr="0019008D">
        <w:rPr>
          <w:sz w:val="28"/>
          <w:szCs w:val="28"/>
        </w:rPr>
        <w:t>остановления</w:t>
      </w:r>
      <w:r w:rsidR="0019008D" w:rsidRPr="0019008D">
        <w:rPr>
          <w:i/>
          <w:sz w:val="28"/>
          <w:szCs w:val="28"/>
        </w:rPr>
        <w:t xml:space="preserve"> </w:t>
      </w:r>
      <w:r w:rsidR="00207C8B">
        <w:rPr>
          <w:sz w:val="28"/>
          <w:szCs w:val="28"/>
        </w:rPr>
        <w:t>возложить на главного бухгалтера Фоменко О.М</w:t>
      </w:r>
      <w:r w:rsidR="0019008D" w:rsidRPr="0019008D">
        <w:rPr>
          <w:sz w:val="28"/>
          <w:szCs w:val="28"/>
        </w:rPr>
        <w:t>.</w:t>
      </w:r>
    </w:p>
    <w:p w:rsidR="0019008D" w:rsidRPr="0019008D" w:rsidRDefault="00CD7EC5" w:rsidP="00207C8B">
      <w:pPr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9008D">
        <w:rPr>
          <w:sz w:val="28"/>
          <w:szCs w:val="28"/>
        </w:rPr>
        <w:t>.</w:t>
      </w:r>
      <w:r w:rsidR="00046728">
        <w:rPr>
          <w:sz w:val="28"/>
          <w:szCs w:val="28"/>
        </w:rPr>
        <w:t xml:space="preserve"> </w:t>
      </w:r>
      <w:r w:rsidR="0019008D" w:rsidRPr="0019008D">
        <w:rPr>
          <w:sz w:val="28"/>
          <w:szCs w:val="28"/>
        </w:rPr>
        <w:t xml:space="preserve">Постановление вступает в силу со дня подписания, подлежит обнародованию и размещению на официальном сайте </w:t>
      </w:r>
      <w:r>
        <w:t xml:space="preserve"> </w:t>
      </w:r>
      <w:r w:rsidR="00046728" w:rsidRPr="00046728">
        <w:rPr>
          <w:color w:val="2C2D2E"/>
          <w:sz w:val="28"/>
          <w:szCs w:val="28"/>
          <w:shd w:val="clear" w:color="auto" w:fill="FFFFFF"/>
        </w:rPr>
        <w:t> </w:t>
      </w:r>
      <w:hyperlink r:id="rId7" w:history="1">
        <w:r w:rsidR="00046728" w:rsidRPr="0004672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https://dobromyslovskij-r04.gosweb.gosuslugi.ru</w:t>
        </w:r>
      </w:hyperlink>
      <w:r w:rsidRPr="00CD7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применяется к </w:t>
      </w:r>
      <w:proofErr w:type="gramStart"/>
      <w:r>
        <w:rPr>
          <w:sz w:val="28"/>
          <w:szCs w:val="28"/>
        </w:rPr>
        <w:t>правоотношениям</w:t>
      </w:r>
      <w:proofErr w:type="gramEnd"/>
      <w:r>
        <w:rPr>
          <w:sz w:val="28"/>
          <w:szCs w:val="28"/>
        </w:rPr>
        <w:t xml:space="preserve"> возникшим с 01.01.202</w:t>
      </w:r>
      <w:r w:rsidR="000546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9008D" w:rsidRPr="0019008D" w:rsidRDefault="0019008D" w:rsidP="0019008D">
      <w:pPr>
        <w:ind w:left="709"/>
        <w:jc w:val="both"/>
        <w:rPr>
          <w:sz w:val="28"/>
          <w:szCs w:val="28"/>
        </w:rPr>
      </w:pP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19008D">
      <w:pPr>
        <w:rPr>
          <w:sz w:val="28"/>
          <w:szCs w:val="28"/>
        </w:rPr>
      </w:pPr>
      <w:r w:rsidRPr="0019008D">
        <w:rPr>
          <w:sz w:val="28"/>
          <w:szCs w:val="28"/>
        </w:rPr>
        <w:t xml:space="preserve">Глава сельсовета                                                                 </w:t>
      </w:r>
      <w:proofErr w:type="spellStart"/>
      <w:r w:rsidRPr="0019008D">
        <w:rPr>
          <w:sz w:val="28"/>
          <w:szCs w:val="28"/>
        </w:rPr>
        <w:t>О.Н.Правдин</w:t>
      </w:r>
      <w:proofErr w:type="spellEnd"/>
    </w:p>
    <w:p w:rsidR="0019008D" w:rsidRPr="00386CB9" w:rsidRDefault="0019008D" w:rsidP="0019008D">
      <w:pPr>
        <w:ind w:firstLine="709"/>
        <w:jc w:val="right"/>
        <w:rPr>
          <w:color w:val="000000"/>
          <w:sz w:val="28"/>
          <w:szCs w:val="28"/>
        </w:rPr>
      </w:pPr>
    </w:p>
    <w:p w:rsidR="0019008D" w:rsidRPr="00386CB9" w:rsidRDefault="0019008D" w:rsidP="0019008D">
      <w:pPr>
        <w:ind w:firstLine="709"/>
        <w:jc w:val="right"/>
        <w:rPr>
          <w:color w:val="000000"/>
          <w:sz w:val="28"/>
          <w:szCs w:val="28"/>
        </w:rPr>
      </w:pPr>
    </w:p>
    <w:p w:rsidR="0019008D" w:rsidRPr="00386CB9" w:rsidRDefault="0019008D" w:rsidP="0019008D">
      <w:pPr>
        <w:ind w:firstLine="709"/>
        <w:jc w:val="right"/>
        <w:rPr>
          <w:color w:val="000000"/>
          <w:sz w:val="28"/>
          <w:szCs w:val="28"/>
        </w:rPr>
      </w:pPr>
    </w:p>
    <w:p w:rsidR="00207C8B" w:rsidRDefault="00207C8B" w:rsidP="00207C8B">
      <w:pPr>
        <w:rPr>
          <w:color w:val="000000"/>
          <w:sz w:val="28"/>
          <w:szCs w:val="28"/>
        </w:rPr>
      </w:pPr>
    </w:p>
    <w:p w:rsidR="00046728" w:rsidRDefault="00046728" w:rsidP="00207C8B">
      <w:pPr>
        <w:rPr>
          <w:color w:val="000000"/>
          <w:sz w:val="28"/>
          <w:szCs w:val="28"/>
        </w:rPr>
      </w:pPr>
    </w:p>
    <w:p w:rsidR="0019008D" w:rsidRDefault="0019008D" w:rsidP="0019008D">
      <w:pPr>
        <w:ind w:firstLine="709"/>
        <w:jc w:val="right"/>
        <w:rPr>
          <w:color w:val="000000"/>
          <w:sz w:val="28"/>
          <w:szCs w:val="28"/>
        </w:rPr>
      </w:pPr>
    </w:p>
    <w:p w:rsidR="00207C8B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r w:rsidRPr="00BB50FA">
        <w:rPr>
          <w:b w:val="0"/>
          <w:sz w:val="28"/>
          <w:szCs w:val="28"/>
        </w:rPr>
        <w:lastRenderedPageBreak/>
        <w:t>Приложение</w:t>
      </w:r>
    </w:p>
    <w:p w:rsidR="00207C8B" w:rsidRPr="00BB50FA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r w:rsidRPr="00BB50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к постановлению а</w:t>
      </w:r>
      <w:r w:rsidRPr="00BB50FA">
        <w:rPr>
          <w:b w:val="0"/>
          <w:sz w:val="28"/>
          <w:szCs w:val="28"/>
        </w:rPr>
        <w:t>дминистрации</w:t>
      </w:r>
    </w:p>
    <w:p w:rsidR="00207C8B" w:rsidRPr="00BB50FA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proofErr w:type="spellStart"/>
      <w:r w:rsidRPr="00BB50FA">
        <w:rPr>
          <w:b w:val="0"/>
          <w:sz w:val="28"/>
          <w:szCs w:val="28"/>
        </w:rPr>
        <w:t>Добромысловского</w:t>
      </w:r>
      <w:proofErr w:type="spellEnd"/>
      <w:r w:rsidRPr="00BB50FA">
        <w:rPr>
          <w:b w:val="0"/>
          <w:sz w:val="28"/>
          <w:szCs w:val="28"/>
        </w:rPr>
        <w:t xml:space="preserve"> сельсовета </w:t>
      </w:r>
    </w:p>
    <w:p w:rsidR="00207C8B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BB50FA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046728">
        <w:rPr>
          <w:b w:val="0"/>
          <w:sz w:val="28"/>
          <w:szCs w:val="28"/>
        </w:rPr>
        <w:t>08</w:t>
      </w:r>
      <w:r w:rsidRPr="00BB50FA">
        <w:rPr>
          <w:b w:val="0"/>
          <w:sz w:val="28"/>
          <w:szCs w:val="28"/>
        </w:rPr>
        <w:t>.</w:t>
      </w:r>
      <w:r w:rsidR="00CD7EC5">
        <w:rPr>
          <w:b w:val="0"/>
          <w:sz w:val="28"/>
          <w:szCs w:val="28"/>
        </w:rPr>
        <w:t>11.202</w:t>
      </w:r>
      <w:r w:rsidR="000546FD">
        <w:rPr>
          <w:b w:val="0"/>
          <w:sz w:val="28"/>
          <w:szCs w:val="28"/>
        </w:rPr>
        <w:t>4</w:t>
      </w:r>
      <w:r w:rsidRPr="00BB50FA">
        <w:rPr>
          <w:b w:val="0"/>
          <w:sz w:val="28"/>
          <w:szCs w:val="28"/>
        </w:rPr>
        <w:t xml:space="preserve">  №</w:t>
      </w:r>
      <w:r w:rsidR="00CD7EC5">
        <w:rPr>
          <w:b w:val="0"/>
          <w:sz w:val="28"/>
          <w:szCs w:val="28"/>
        </w:rPr>
        <w:t xml:space="preserve"> </w:t>
      </w:r>
      <w:r w:rsidR="00046728">
        <w:rPr>
          <w:b w:val="0"/>
          <w:sz w:val="28"/>
          <w:szCs w:val="28"/>
        </w:rPr>
        <w:t>45</w:t>
      </w:r>
      <w:r w:rsidR="00CD7EC5">
        <w:rPr>
          <w:b w:val="0"/>
          <w:sz w:val="28"/>
          <w:szCs w:val="28"/>
        </w:rPr>
        <w:t>-п</w:t>
      </w:r>
      <w:r w:rsidRPr="00BB50FA">
        <w:rPr>
          <w:b w:val="0"/>
          <w:sz w:val="28"/>
          <w:szCs w:val="28"/>
        </w:rPr>
        <w:t xml:space="preserve"> </w:t>
      </w:r>
    </w:p>
    <w:p w:rsidR="00A22CD2" w:rsidRPr="00BB50FA" w:rsidRDefault="00A22CD2" w:rsidP="00207C8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86689" w:rsidRDefault="00E86689" w:rsidP="00B9376E">
      <w:pPr>
        <w:jc w:val="right"/>
      </w:pPr>
      <w:r>
        <w:t xml:space="preserve">                                       </w:t>
      </w:r>
      <w:r w:rsidRPr="00BA5AA3">
        <w:t xml:space="preserve"> </w:t>
      </w:r>
      <w:r>
        <w:t xml:space="preserve">   </w:t>
      </w:r>
    </w:p>
    <w:p w:rsidR="00E86689" w:rsidRPr="00E86689" w:rsidRDefault="00E86689" w:rsidP="00B9376E">
      <w:pPr>
        <w:jc w:val="center"/>
        <w:rPr>
          <w:b/>
          <w:sz w:val="28"/>
          <w:szCs w:val="28"/>
        </w:rPr>
      </w:pPr>
      <w:r w:rsidRPr="00E86689">
        <w:rPr>
          <w:b/>
          <w:sz w:val="28"/>
          <w:szCs w:val="28"/>
        </w:rPr>
        <w:t xml:space="preserve">Главные администраторы  источников внутреннего финансирования </w:t>
      </w:r>
    </w:p>
    <w:p w:rsidR="00E86689" w:rsidRDefault="00E86689" w:rsidP="00E86689">
      <w:pPr>
        <w:jc w:val="center"/>
        <w:rPr>
          <w:b/>
          <w:sz w:val="28"/>
          <w:szCs w:val="28"/>
        </w:rPr>
      </w:pPr>
      <w:r w:rsidRPr="00E86689">
        <w:rPr>
          <w:b/>
          <w:sz w:val="28"/>
          <w:szCs w:val="28"/>
        </w:rPr>
        <w:t xml:space="preserve">дефицита местного бюджета </w:t>
      </w:r>
    </w:p>
    <w:p w:rsidR="00E86689" w:rsidRDefault="00E86689" w:rsidP="00E86689">
      <w:pPr>
        <w:jc w:val="center"/>
        <w:rPr>
          <w:b/>
          <w:sz w:val="28"/>
          <w:szCs w:val="28"/>
        </w:rPr>
      </w:pPr>
    </w:p>
    <w:p w:rsidR="00E86689" w:rsidRDefault="00E86689" w:rsidP="00E86689">
      <w:pPr>
        <w:jc w:val="center"/>
        <w:rPr>
          <w:b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3226"/>
        <w:gridCol w:w="5054"/>
      </w:tblGrid>
      <w:tr w:rsidR="00E86689" w:rsidRPr="00B706FF" w:rsidTr="00B9376E">
        <w:tc>
          <w:tcPr>
            <w:tcW w:w="720" w:type="dxa"/>
          </w:tcPr>
          <w:p w:rsidR="00E86689" w:rsidRPr="00B706FF" w:rsidRDefault="00E86689" w:rsidP="00B9376E">
            <w:pPr>
              <w:ind w:left="-180" w:firstLine="180"/>
              <w:jc w:val="center"/>
            </w:pPr>
            <w:r w:rsidRPr="00B706FF">
              <w:t>№</w:t>
            </w:r>
          </w:p>
          <w:p w:rsidR="00E86689" w:rsidRPr="00B706FF" w:rsidRDefault="00E86689" w:rsidP="00B9376E">
            <w:pPr>
              <w:ind w:left="-180" w:firstLine="180"/>
              <w:jc w:val="center"/>
              <w:rPr>
                <w:b/>
              </w:rPr>
            </w:pPr>
            <w:r w:rsidRPr="00B706FF">
              <w:t>строки</w:t>
            </w:r>
          </w:p>
        </w:tc>
        <w:tc>
          <w:tcPr>
            <w:tcW w:w="1440" w:type="dxa"/>
            <w:vAlign w:val="center"/>
          </w:tcPr>
          <w:p w:rsidR="00E86689" w:rsidRPr="00B706FF" w:rsidRDefault="00E86689" w:rsidP="00B9376E">
            <w:pPr>
              <w:jc w:val="center"/>
            </w:pPr>
            <w:r w:rsidRPr="00B706FF">
              <w:t>Код главного администратора</w:t>
            </w:r>
          </w:p>
        </w:tc>
        <w:tc>
          <w:tcPr>
            <w:tcW w:w="3226" w:type="dxa"/>
            <w:vAlign w:val="center"/>
          </w:tcPr>
          <w:p w:rsidR="00E86689" w:rsidRPr="00B706FF" w:rsidRDefault="00E86689" w:rsidP="00B9376E">
            <w:pPr>
              <w:jc w:val="center"/>
            </w:pPr>
            <w:r w:rsidRPr="00B706FF">
              <w:t xml:space="preserve">Код </w:t>
            </w:r>
            <w:proofErr w:type="gramStart"/>
            <w:r w:rsidRPr="00B706FF">
              <w:t xml:space="preserve">классификации источников финансирования дефицита </w:t>
            </w:r>
            <w:r>
              <w:t>местного</w:t>
            </w:r>
            <w:r w:rsidRPr="00B706FF">
              <w:t xml:space="preserve"> бюджета</w:t>
            </w:r>
            <w:proofErr w:type="gramEnd"/>
            <w:r w:rsidRPr="00B706FF">
              <w:t xml:space="preserve"> </w:t>
            </w:r>
          </w:p>
        </w:tc>
        <w:tc>
          <w:tcPr>
            <w:tcW w:w="5054" w:type="dxa"/>
            <w:vAlign w:val="center"/>
          </w:tcPr>
          <w:p w:rsidR="00E86689" w:rsidRPr="00B706FF" w:rsidRDefault="00E86689" w:rsidP="00B9376E">
            <w:pPr>
              <w:jc w:val="center"/>
            </w:pPr>
            <w:r w:rsidRPr="00B706FF"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 w:rsidRPr="00B706FF">
              <w:t>вида источника финансирования дефицита бюджета</w:t>
            </w:r>
            <w:proofErr w:type="gramEnd"/>
          </w:p>
        </w:tc>
      </w:tr>
      <w:tr w:rsidR="00E86689" w:rsidRPr="00B706FF" w:rsidTr="00B9376E">
        <w:tc>
          <w:tcPr>
            <w:tcW w:w="720" w:type="dxa"/>
          </w:tcPr>
          <w:p w:rsidR="00E86689" w:rsidRPr="00B706FF" w:rsidRDefault="00E86689" w:rsidP="00B9376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86689" w:rsidRPr="00B706FF" w:rsidRDefault="00E86689" w:rsidP="00B9376E">
            <w:pPr>
              <w:jc w:val="center"/>
            </w:pPr>
            <w:r w:rsidRPr="00B706FF">
              <w:t>1</w:t>
            </w:r>
          </w:p>
        </w:tc>
        <w:tc>
          <w:tcPr>
            <w:tcW w:w="3226" w:type="dxa"/>
          </w:tcPr>
          <w:p w:rsidR="00E86689" w:rsidRPr="00B706FF" w:rsidRDefault="00E86689" w:rsidP="00B9376E">
            <w:pPr>
              <w:jc w:val="center"/>
            </w:pPr>
            <w:r w:rsidRPr="00B706FF">
              <w:t>2</w:t>
            </w:r>
          </w:p>
        </w:tc>
        <w:tc>
          <w:tcPr>
            <w:tcW w:w="5054" w:type="dxa"/>
          </w:tcPr>
          <w:p w:rsidR="00E86689" w:rsidRPr="00B706FF" w:rsidRDefault="00E86689" w:rsidP="00B9376E">
            <w:pPr>
              <w:jc w:val="center"/>
            </w:pPr>
            <w:r w:rsidRPr="00B706FF">
              <w:t>3</w:t>
            </w:r>
          </w:p>
        </w:tc>
      </w:tr>
      <w:tr w:rsidR="00E86689" w:rsidRPr="00B706FF" w:rsidTr="00B9376E">
        <w:trPr>
          <w:trHeight w:val="406"/>
        </w:trPr>
        <w:tc>
          <w:tcPr>
            <w:tcW w:w="720" w:type="dxa"/>
          </w:tcPr>
          <w:p w:rsidR="00E86689" w:rsidRPr="00B706FF" w:rsidRDefault="00E86689" w:rsidP="00B9376E">
            <w:pPr>
              <w:jc w:val="center"/>
            </w:pPr>
            <w:r w:rsidRPr="00B706FF">
              <w:t>1</w:t>
            </w:r>
          </w:p>
        </w:tc>
        <w:tc>
          <w:tcPr>
            <w:tcW w:w="1440" w:type="dxa"/>
          </w:tcPr>
          <w:p w:rsidR="00E86689" w:rsidRPr="00B706FF" w:rsidRDefault="00E86689" w:rsidP="00B9376E">
            <w:pPr>
              <w:jc w:val="center"/>
            </w:pPr>
            <w:r w:rsidRPr="00B706FF">
              <w:t>816</w:t>
            </w:r>
          </w:p>
        </w:tc>
        <w:tc>
          <w:tcPr>
            <w:tcW w:w="3226" w:type="dxa"/>
          </w:tcPr>
          <w:p w:rsidR="00E86689" w:rsidRPr="00B706FF" w:rsidRDefault="00E86689" w:rsidP="00B9376E">
            <w:pPr>
              <w:jc w:val="center"/>
            </w:pPr>
          </w:p>
        </w:tc>
        <w:tc>
          <w:tcPr>
            <w:tcW w:w="5054" w:type="dxa"/>
          </w:tcPr>
          <w:p w:rsidR="00E86689" w:rsidRPr="00B706FF" w:rsidRDefault="00E86689" w:rsidP="00B9376E">
            <w:pPr>
              <w:jc w:val="center"/>
            </w:pPr>
            <w:r w:rsidRPr="00B706FF">
              <w:t xml:space="preserve">Администрация </w:t>
            </w:r>
            <w:proofErr w:type="spellStart"/>
            <w:r w:rsidRPr="00B706FF">
              <w:t>Добромысловского</w:t>
            </w:r>
            <w:proofErr w:type="spellEnd"/>
            <w:r w:rsidRPr="00B706FF">
              <w:t xml:space="preserve"> сельсовета</w:t>
            </w:r>
          </w:p>
        </w:tc>
      </w:tr>
      <w:tr w:rsidR="00E86689" w:rsidRPr="00B706FF" w:rsidTr="00B9376E">
        <w:tc>
          <w:tcPr>
            <w:tcW w:w="720" w:type="dxa"/>
          </w:tcPr>
          <w:p w:rsidR="00E86689" w:rsidRPr="00B706FF" w:rsidRDefault="00E86689" w:rsidP="00B9376E">
            <w:pPr>
              <w:jc w:val="center"/>
            </w:pPr>
            <w:r w:rsidRPr="00B706FF">
              <w:t>2</w:t>
            </w:r>
          </w:p>
        </w:tc>
        <w:tc>
          <w:tcPr>
            <w:tcW w:w="1440" w:type="dxa"/>
          </w:tcPr>
          <w:p w:rsidR="00E86689" w:rsidRPr="00B706FF" w:rsidRDefault="00E86689" w:rsidP="00B9376E">
            <w:pPr>
              <w:jc w:val="center"/>
            </w:pPr>
            <w:r w:rsidRPr="00B706FF">
              <w:t>816</w:t>
            </w:r>
          </w:p>
        </w:tc>
        <w:tc>
          <w:tcPr>
            <w:tcW w:w="3226" w:type="dxa"/>
          </w:tcPr>
          <w:p w:rsidR="00E86689" w:rsidRPr="00B706FF" w:rsidRDefault="00E86689" w:rsidP="00B9376E">
            <w:pPr>
              <w:jc w:val="center"/>
            </w:pPr>
            <w:r w:rsidRPr="00B706FF">
              <w:t>0105 0201100000510</w:t>
            </w:r>
          </w:p>
        </w:tc>
        <w:tc>
          <w:tcPr>
            <w:tcW w:w="5054" w:type="dxa"/>
          </w:tcPr>
          <w:p w:rsidR="00E86689" w:rsidRPr="00B706FF" w:rsidRDefault="00E86689" w:rsidP="00B9376E">
            <w:pPr>
              <w:jc w:val="center"/>
            </w:pPr>
            <w:r w:rsidRPr="00B706FF">
              <w:t>Увеличение прочих остатков денежных средств местных бюджетов</w:t>
            </w:r>
          </w:p>
        </w:tc>
      </w:tr>
      <w:tr w:rsidR="00E86689" w:rsidRPr="00B706FF" w:rsidTr="00B9376E">
        <w:tc>
          <w:tcPr>
            <w:tcW w:w="720" w:type="dxa"/>
          </w:tcPr>
          <w:p w:rsidR="00E86689" w:rsidRPr="00B706FF" w:rsidRDefault="00E86689" w:rsidP="00B9376E">
            <w:pPr>
              <w:jc w:val="center"/>
            </w:pPr>
            <w:r w:rsidRPr="00B706FF">
              <w:t>3</w:t>
            </w:r>
          </w:p>
        </w:tc>
        <w:tc>
          <w:tcPr>
            <w:tcW w:w="1440" w:type="dxa"/>
          </w:tcPr>
          <w:p w:rsidR="00E86689" w:rsidRPr="00B706FF" w:rsidRDefault="00E86689" w:rsidP="00B9376E">
            <w:pPr>
              <w:jc w:val="center"/>
            </w:pPr>
            <w:r w:rsidRPr="00B706FF">
              <w:t>816</w:t>
            </w:r>
          </w:p>
        </w:tc>
        <w:tc>
          <w:tcPr>
            <w:tcW w:w="3226" w:type="dxa"/>
          </w:tcPr>
          <w:p w:rsidR="00E86689" w:rsidRPr="00B706FF" w:rsidRDefault="00E86689" w:rsidP="00B9376E">
            <w:pPr>
              <w:jc w:val="center"/>
            </w:pPr>
            <w:r w:rsidRPr="00B706FF">
              <w:t>0105 0201100000610</w:t>
            </w:r>
          </w:p>
        </w:tc>
        <w:tc>
          <w:tcPr>
            <w:tcW w:w="5054" w:type="dxa"/>
          </w:tcPr>
          <w:p w:rsidR="00E86689" w:rsidRPr="00B706FF" w:rsidRDefault="00E86689" w:rsidP="00B9376E">
            <w:pPr>
              <w:jc w:val="center"/>
            </w:pPr>
            <w:r w:rsidRPr="00B706FF">
              <w:t>Уменьшение прочих остатков денежных средств местных бюджетов</w:t>
            </w:r>
          </w:p>
        </w:tc>
      </w:tr>
    </w:tbl>
    <w:p w:rsidR="00E86689" w:rsidRPr="00E86689" w:rsidRDefault="00E86689" w:rsidP="00E86689">
      <w:pPr>
        <w:jc w:val="center"/>
        <w:rPr>
          <w:b/>
          <w:sz w:val="28"/>
          <w:szCs w:val="28"/>
        </w:rPr>
      </w:pPr>
    </w:p>
    <w:sectPr w:rsidR="00E86689" w:rsidRPr="00E86689" w:rsidSect="000C39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02A48"/>
    <w:multiLevelType w:val="hybridMultilevel"/>
    <w:tmpl w:val="914C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FE135AC"/>
    <w:multiLevelType w:val="hybridMultilevel"/>
    <w:tmpl w:val="4F7CC6D2"/>
    <w:lvl w:ilvl="0" w:tplc="1B68D808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3E"/>
    <w:rsid w:val="00004ABC"/>
    <w:rsid w:val="00046728"/>
    <w:rsid w:val="000546FD"/>
    <w:rsid w:val="0007373E"/>
    <w:rsid w:val="000C397A"/>
    <w:rsid w:val="000D12BB"/>
    <w:rsid w:val="000E32C3"/>
    <w:rsid w:val="0019008D"/>
    <w:rsid w:val="00207C8B"/>
    <w:rsid w:val="00331AD2"/>
    <w:rsid w:val="00502192"/>
    <w:rsid w:val="00590E9C"/>
    <w:rsid w:val="007F7E0E"/>
    <w:rsid w:val="00931BA4"/>
    <w:rsid w:val="00935A7D"/>
    <w:rsid w:val="009B7589"/>
    <w:rsid w:val="00A22CD2"/>
    <w:rsid w:val="00A43D3E"/>
    <w:rsid w:val="00BB50FA"/>
    <w:rsid w:val="00C04AB3"/>
    <w:rsid w:val="00CD7EC5"/>
    <w:rsid w:val="00DE1F3A"/>
    <w:rsid w:val="00E86689"/>
    <w:rsid w:val="00E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bromyslov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7CDB-8D39-4540-BB4B-642C8F14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2024-11-11T02:28:00Z</cp:lastPrinted>
  <dcterms:created xsi:type="dcterms:W3CDTF">2019-06-14T07:20:00Z</dcterms:created>
  <dcterms:modified xsi:type="dcterms:W3CDTF">2024-11-11T02:29:00Z</dcterms:modified>
</cp:coreProperties>
</file>